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0D" w:rsidRPr="00E251E3" w:rsidRDefault="00F3790D" w:rsidP="00F3790D">
      <w:pPr>
        <w:pStyle w:val="AralkYok"/>
        <w:jc w:val="center"/>
        <w:rPr>
          <w:b/>
        </w:rPr>
      </w:pPr>
      <w:r w:rsidRPr="00E251E3">
        <w:rPr>
          <w:b/>
        </w:rPr>
        <w:t>2024-2025 EĞİTİM ÖĞRETİM YILI MUSTAFAKEMALPAŞA ORTAOKULU</w:t>
      </w:r>
    </w:p>
    <w:p w:rsidR="00F3790D" w:rsidRDefault="00F3790D" w:rsidP="00F3790D">
      <w:pPr>
        <w:pStyle w:val="AralkYok"/>
        <w:jc w:val="center"/>
        <w:rPr>
          <w:b/>
        </w:rPr>
      </w:pPr>
      <w:r w:rsidRPr="00E251E3">
        <w:rPr>
          <w:b/>
        </w:rPr>
        <w:t xml:space="preserve">2. DÖNEM </w:t>
      </w:r>
      <w:proofErr w:type="gramStart"/>
      <w:r w:rsidRPr="00E251E3">
        <w:rPr>
          <w:b/>
        </w:rPr>
        <w:t>……..</w:t>
      </w:r>
      <w:proofErr w:type="gramEnd"/>
      <w:r w:rsidRPr="00E251E3">
        <w:rPr>
          <w:b/>
        </w:rPr>
        <w:t>/…….SINIFI    ŞUBE ÖĞRETMENLER KURULU TOPLANTI TUTANAĞI</w:t>
      </w:r>
    </w:p>
    <w:p w:rsidR="00F3790D" w:rsidRPr="00E251E3" w:rsidRDefault="00F3790D" w:rsidP="00F3790D">
      <w:pPr>
        <w:pStyle w:val="AralkYok"/>
        <w:jc w:val="center"/>
        <w:rPr>
          <w:b/>
        </w:rPr>
      </w:pPr>
    </w:p>
    <w:p w:rsidR="00F3790D" w:rsidRPr="00733F44" w:rsidRDefault="00F3790D" w:rsidP="00F3790D">
      <w:pPr>
        <w:pStyle w:val="AralkYok"/>
        <w:rPr>
          <w:color w:val="FF0000"/>
        </w:rPr>
      </w:pPr>
      <w:r w:rsidRPr="00E251E3">
        <w:rPr>
          <w:u w:val="single"/>
        </w:rPr>
        <w:t>Toplantı Tarihi:</w:t>
      </w:r>
      <w:r>
        <w:t xml:space="preserve"> 17-21 Şubat Haftası </w:t>
      </w:r>
      <w:r w:rsidRPr="00733F44">
        <w:rPr>
          <w:color w:val="FF0000"/>
        </w:rPr>
        <w:t>(17.02.2025-5. Sınıflar,  18.02.2025-6. Sınıflar, 19.02.2025- 7. Sınıflar, 20.02.2025-8. Sınıflar)</w:t>
      </w:r>
    </w:p>
    <w:p w:rsidR="00F3790D" w:rsidRDefault="00F3790D" w:rsidP="00F3790D">
      <w:pPr>
        <w:pStyle w:val="AralkYok"/>
        <w:rPr>
          <w:color w:val="000000" w:themeColor="text1"/>
        </w:rPr>
      </w:pPr>
      <w:r w:rsidRPr="00E251E3">
        <w:rPr>
          <w:color w:val="000000" w:themeColor="text1"/>
          <w:u w:val="single"/>
        </w:rPr>
        <w:t>Toplantı Yeri:</w:t>
      </w:r>
      <w:r>
        <w:rPr>
          <w:color w:val="000000" w:themeColor="text1"/>
        </w:rPr>
        <w:t xml:space="preserve"> Z Kütüphane</w:t>
      </w:r>
    </w:p>
    <w:p w:rsidR="00F3790D" w:rsidRPr="00733F44" w:rsidRDefault="00F3790D" w:rsidP="00F3790D">
      <w:pPr>
        <w:pStyle w:val="AralkYok"/>
        <w:rPr>
          <w:color w:val="FF0000"/>
        </w:rPr>
      </w:pPr>
      <w:r w:rsidRPr="00E251E3">
        <w:rPr>
          <w:color w:val="000000" w:themeColor="text1"/>
          <w:u w:val="single"/>
        </w:rPr>
        <w:t>Toplantı Saati</w:t>
      </w:r>
      <w:r>
        <w:rPr>
          <w:color w:val="000000" w:themeColor="text1"/>
        </w:rPr>
        <w:t xml:space="preserve">: </w:t>
      </w:r>
      <w:r w:rsidRPr="00733F44">
        <w:rPr>
          <w:color w:val="FF0000"/>
        </w:rPr>
        <w:t xml:space="preserve">Sabah grubu 7 ve 8 </w:t>
      </w:r>
      <w:proofErr w:type="spellStart"/>
      <w:r w:rsidRPr="00733F44">
        <w:rPr>
          <w:color w:val="FF0000"/>
        </w:rPr>
        <w:t>ler</w:t>
      </w:r>
      <w:proofErr w:type="spellEnd"/>
      <w:r w:rsidRPr="00733F44">
        <w:rPr>
          <w:color w:val="FF0000"/>
        </w:rPr>
        <w:t>- 13.30-------öğle Grubu-5 ve 6lar- 11.00</w:t>
      </w:r>
    </w:p>
    <w:p w:rsidR="00F3790D" w:rsidRPr="00733F44" w:rsidRDefault="00F3790D" w:rsidP="00F3790D">
      <w:pPr>
        <w:pStyle w:val="AralkYok"/>
        <w:rPr>
          <w:color w:val="FF0000"/>
          <w:u w:val="single"/>
        </w:rPr>
      </w:pPr>
      <w:r w:rsidRPr="00FE478F">
        <w:rPr>
          <w:u w:val="single"/>
        </w:rPr>
        <w:t>Toplantıya Katılanlar:</w:t>
      </w:r>
      <w:r>
        <w:rPr>
          <w:u w:val="single"/>
        </w:rPr>
        <w:t xml:space="preserve"> </w:t>
      </w:r>
      <w:r w:rsidRPr="00F40F2A">
        <w:rPr>
          <w:color w:val="FF0000"/>
          <w:u w:val="single"/>
        </w:rPr>
        <w:t>TOPLANTI BAŞKANI OLARAK</w:t>
      </w:r>
      <w:r>
        <w:rPr>
          <w:u w:val="single"/>
        </w:rPr>
        <w:t xml:space="preserve"> </w:t>
      </w:r>
      <w:r w:rsidRPr="00733F44">
        <w:rPr>
          <w:color w:val="FF0000"/>
          <w:u w:val="single"/>
        </w:rPr>
        <w:t>5 VE 6 LAR MÜDÜR YARDIMCISI YERİNE-ESRA SAVAŞ ŞENGİRGİN’İ, 7 VE 8 LER İSE SEZGİN MERİÇ’İ YAZACAKLAR.</w:t>
      </w:r>
    </w:p>
    <w:p w:rsidR="00F3790D" w:rsidRDefault="00F3790D" w:rsidP="00F3790D">
      <w:pPr>
        <w:rPr>
          <w:color w:val="000000" w:themeColor="text1"/>
        </w:rPr>
      </w:pPr>
    </w:p>
    <w:p w:rsidR="00F3790D" w:rsidRPr="00E251E3" w:rsidRDefault="00F3790D" w:rsidP="00F3790D">
      <w:pPr>
        <w:rPr>
          <w:color w:val="000000" w:themeColor="text1"/>
        </w:rPr>
      </w:pPr>
      <w:r>
        <w:rPr>
          <w:color w:val="000000" w:themeColor="text1"/>
        </w:rPr>
        <w:t>GÜNDEM MADDELERİ: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>
        <w:t>Açılış ve Yoklama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 w:rsidRPr="00BD7C61">
        <w:t>Bir önceki toplantıda alınan kararlar</w:t>
      </w:r>
    </w:p>
    <w:p w:rsidR="00F3790D" w:rsidRPr="00B218E0" w:rsidRDefault="00F3790D" w:rsidP="00F3790D">
      <w:pPr>
        <w:pStyle w:val="ListeParagraf"/>
        <w:numPr>
          <w:ilvl w:val="0"/>
          <w:numId w:val="1"/>
        </w:numPr>
        <w:rPr>
          <w:color w:val="FF0000"/>
        </w:rPr>
      </w:pPr>
      <w:r w:rsidRPr="00BD7C61">
        <w:t xml:space="preserve">Öğrencilerin başarı durumlarının incelenmesi ve başarıyı artırıcı önlemlerin alınması,  </w:t>
      </w:r>
      <w:r>
        <w:t xml:space="preserve">(8. Sınıflar için </w:t>
      </w:r>
      <w:proofErr w:type="spellStart"/>
      <w:r>
        <w:t>LGS’ye</w:t>
      </w:r>
      <w:proofErr w:type="spellEnd"/>
      <w:r>
        <w:t xml:space="preserve"> hazırlık sürecinin planlanması ve değerlendirilmesi- </w:t>
      </w:r>
      <w:r w:rsidRPr="00B218E0">
        <w:rPr>
          <w:color w:val="FF0000"/>
        </w:rPr>
        <w:t>Sadece 8. Sınıflar bu maddeyi ekleyecekler.)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>
        <w:t>Öğrenci davranışlarının değerlendirilmesi (okul kıyafeti ile gelinmesinin sağlanması, öğrenci davranış bozukluklarının nedenleri ve alınacak önlemler)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 w:rsidRPr="00BD7C61">
        <w:t>Derslerin öğretim programlarıyla uyumlu olarak yürütülmesi</w:t>
      </w:r>
    </w:p>
    <w:p w:rsidR="00F3790D" w:rsidRPr="00B218E0" w:rsidRDefault="00F3790D" w:rsidP="00F3790D">
      <w:pPr>
        <w:pStyle w:val="ListeParagraf"/>
        <w:numPr>
          <w:ilvl w:val="0"/>
          <w:numId w:val="1"/>
        </w:numPr>
        <w:rPr>
          <w:color w:val="FF0000"/>
        </w:rPr>
      </w:pPr>
      <w:r w:rsidRPr="00BD7C61">
        <w:t xml:space="preserve">Özel eğitim ihtiyacı olan (Ek ibare: </w:t>
      </w:r>
      <w:proofErr w:type="gramStart"/>
      <w:r w:rsidRPr="00BD7C61">
        <w:t>02/01/2024</w:t>
      </w:r>
      <w:proofErr w:type="gramEnd"/>
      <w:r w:rsidRPr="00BD7C61">
        <w:t xml:space="preserve"> tarihli ve 93432701 sayılı Makam Onayı) kaynaştırma/bütünleştirme yoluyla eğitimlerine devam eden öğrencilerin başarısının artırılması ve eğitim hizmetlerinden daha etkin yararlanmalarının sağlanması amacıyla alınacak tedbirler, yapılması gereken iş, işlem ve planlamalar, (Değişik: 27/08/2019 tarihli ve 15362682 sayılı Makam Onayı) Eğitim kaynaklarıyla atölye, </w:t>
      </w:r>
      <w:proofErr w:type="spellStart"/>
      <w:r w:rsidRPr="00BD7C61">
        <w:t>laboratuvar</w:t>
      </w:r>
      <w:proofErr w:type="spellEnd"/>
      <w:r w:rsidRPr="00BD7C61">
        <w:t xml:space="preserve"> ve diğer birimlerden güvenli bir şekilde yararlanma ve planlama,</w:t>
      </w:r>
      <w:r>
        <w:t xml:space="preserve"> </w:t>
      </w:r>
      <w:r w:rsidRPr="00B218E0">
        <w:rPr>
          <w:color w:val="FF0000"/>
        </w:rPr>
        <w:t>(Sınıflarında Özel eğitim öğrencisi olan şubeler bu maddeyi ekleyeceklerdir.)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 w:rsidRPr="00BD7C61">
        <w:t xml:space="preserve">(Değişik: 27/08/2019 tarihli ve 15362682 sayılı Makam Onayı) Eğitim kaynaklarıyla atölye, </w:t>
      </w:r>
      <w:proofErr w:type="spellStart"/>
      <w:r w:rsidRPr="00BD7C61">
        <w:t>laboratuvar</w:t>
      </w:r>
      <w:proofErr w:type="spellEnd"/>
      <w:r w:rsidRPr="00BD7C61">
        <w:t xml:space="preserve"> ve diğer birimlerden güvenli bir şekilde yararlanma ve planlama,</w:t>
      </w:r>
      <w:r>
        <w:t>(</w:t>
      </w:r>
      <w:proofErr w:type="gramStart"/>
      <w:r>
        <w:rPr>
          <w:color w:val="FF0000"/>
        </w:rPr>
        <w:t>Fen,Bilişim</w:t>
      </w:r>
      <w:proofErr w:type="gramEnd"/>
      <w:r>
        <w:rPr>
          <w:color w:val="FF0000"/>
        </w:rPr>
        <w:t xml:space="preserve"> laboratuarı ve Z kütüphane )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 w:rsidRPr="00BD7C61">
        <w:t>Okul çevre işbirliği</w:t>
      </w:r>
      <w:r>
        <w:t>, öğretmen-öğrenci, öğretmen-veli işbirliği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 w:rsidRPr="00BD7C61">
        <w:t xml:space="preserve"> (Değişik: </w:t>
      </w:r>
      <w:proofErr w:type="gramStart"/>
      <w:r w:rsidRPr="00BD7C61">
        <w:t>02/01/2024</w:t>
      </w:r>
      <w:proofErr w:type="gramEnd"/>
      <w:r w:rsidRPr="00BD7C61">
        <w:t xml:space="preserve"> tarihli ve 93432701 sayılı Makam Onayı) Eğitim kurumu, ilçe, il, yurtiçi ve yurtdışında düzenlenecek bilimsel, sosyal, kültürel, sanatsal ve sportif etkinlikler ve yarışmalar ile geziler, öğrenci kulüp ve sosyal sorumluluk p</w:t>
      </w:r>
      <w:r>
        <w:t>rogramı kapsamındaki çalışmalar</w:t>
      </w:r>
      <w:r w:rsidRPr="00BD7C61">
        <w:t>,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 w:rsidRPr="00BD7C61">
        <w:t>Öğrencilerde girişimcilik bilincinin kazandırılmasına yönelik çalışmalar,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 w:rsidRPr="00BD7C61">
        <w:t xml:space="preserve">(Değişik: </w:t>
      </w:r>
      <w:proofErr w:type="gramStart"/>
      <w:r w:rsidRPr="00BD7C61">
        <w:t>27/08/2019</w:t>
      </w:r>
      <w:proofErr w:type="gramEnd"/>
      <w:r w:rsidRPr="00BD7C61">
        <w:t xml:space="preserve"> tarihli ve 15362682 sayılı Makam Onayı) Öğrencilerin kişilik ve sosyal gelişimlerinin desteklenmesi, sağlıklarının korunması ve dengeli beslenmelerinin sağlanması,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 w:rsidRPr="00BD7C61">
        <w:t>Okul sağlığı çalışmalarına yer verilmesi,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 w:rsidRPr="00BD7C61">
        <w:t>Değerler eğitimi çalışmalarına yer verilmesi,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 w:rsidRPr="00BD7C61">
        <w:t>İş sağlığı ve güvenliği tedbirleri doğrultusunda eğitim ve öğretim faaliyetlerinin planlanması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>
        <w:t xml:space="preserve">Dilek ve temenniler, </w:t>
      </w:r>
    </w:p>
    <w:p w:rsidR="00F3790D" w:rsidRDefault="00F3790D" w:rsidP="00F3790D">
      <w:pPr>
        <w:pStyle w:val="ListeParagraf"/>
        <w:numPr>
          <w:ilvl w:val="0"/>
          <w:numId w:val="1"/>
        </w:numPr>
      </w:pPr>
      <w:r>
        <w:t>Kapanış</w:t>
      </w:r>
    </w:p>
    <w:p w:rsidR="00F3790D" w:rsidRDefault="00F3790D" w:rsidP="00F3790D"/>
    <w:p w:rsidR="00F3790D" w:rsidRDefault="00F3790D" w:rsidP="00F3790D">
      <w:pPr>
        <w:rPr>
          <w:color w:val="FF0000"/>
        </w:rPr>
      </w:pPr>
      <w:r>
        <w:rPr>
          <w:color w:val="FF0000"/>
        </w:rPr>
        <w:t>NOT: KIRMIZI YAZILAN CÜMLELERE DİKKAT EDİP ÇIKTI ALIRKEN SİLMEYİ UNUTMAYINIZ</w:t>
      </w:r>
      <w:r w:rsidRPr="00FE478F">
        <w:rPr>
          <w:color w:val="FF0000"/>
        </w:rPr>
        <w:sym w:font="Wingdings" w:char="F04A"/>
      </w:r>
    </w:p>
    <w:p w:rsidR="00F3790D" w:rsidRDefault="00F3790D" w:rsidP="00F3790D">
      <w:pPr>
        <w:rPr>
          <w:color w:val="FF0000"/>
        </w:rPr>
      </w:pPr>
      <w:r>
        <w:rPr>
          <w:color w:val="FF0000"/>
        </w:rPr>
        <w:lastRenderedPageBreak/>
        <w:t>GÜNDEM MADDELERİNİN GÖRÜŞÜLMESİ</w:t>
      </w:r>
    </w:p>
    <w:p w:rsidR="00F3790D" w:rsidRDefault="00F3790D" w:rsidP="00F3790D">
      <w:pPr>
        <w:rPr>
          <w:color w:val="FF0000"/>
        </w:rPr>
      </w:pPr>
      <w:r>
        <w:rPr>
          <w:color w:val="FF0000"/>
        </w:rPr>
        <w:t>1.</w:t>
      </w:r>
    </w:p>
    <w:p w:rsidR="00F3790D" w:rsidRDefault="00F3790D" w:rsidP="00F3790D">
      <w:pPr>
        <w:rPr>
          <w:color w:val="FF0000"/>
        </w:rPr>
      </w:pPr>
      <w:r>
        <w:rPr>
          <w:color w:val="FF0000"/>
        </w:rPr>
        <w:t>2.</w:t>
      </w:r>
    </w:p>
    <w:p w:rsidR="00F3790D" w:rsidRDefault="00F3790D" w:rsidP="00F3790D">
      <w:pPr>
        <w:rPr>
          <w:color w:val="FF0000"/>
        </w:rPr>
      </w:pPr>
      <w:r>
        <w:rPr>
          <w:color w:val="FF0000"/>
        </w:rPr>
        <w:t xml:space="preserve">3. </w:t>
      </w:r>
      <w:proofErr w:type="gramStart"/>
      <w:r>
        <w:rPr>
          <w:color w:val="FF0000"/>
        </w:rPr>
        <w:t>……….</w:t>
      </w:r>
      <w:proofErr w:type="gramEnd"/>
      <w:r>
        <w:rPr>
          <w:color w:val="FF0000"/>
        </w:rPr>
        <w:t xml:space="preserve"> LGS için </w:t>
      </w:r>
      <w:proofErr w:type="gramStart"/>
      <w:r>
        <w:rPr>
          <w:color w:val="FF0000"/>
        </w:rPr>
        <w:t>………</w:t>
      </w:r>
      <w:proofErr w:type="gramEnd"/>
      <w:r>
        <w:rPr>
          <w:color w:val="FF0000"/>
        </w:rPr>
        <w:t xml:space="preserve"> </w:t>
      </w:r>
      <w:proofErr w:type="gramStart"/>
      <w:r>
        <w:rPr>
          <w:color w:val="FF0000"/>
        </w:rPr>
        <w:t>çalışmaların</w:t>
      </w:r>
      <w:proofErr w:type="gramEnd"/>
      <w:r>
        <w:rPr>
          <w:color w:val="FF0000"/>
        </w:rPr>
        <w:t xml:space="preserve"> yapılmasına karar verildi. </w:t>
      </w:r>
      <w:proofErr w:type="gramStart"/>
      <w:r>
        <w:rPr>
          <w:color w:val="FF0000"/>
        </w:rPr>
        <w:t>(</w:t>
      </w:r>
      <w:proofErr w:type="gramEnd"/>
      <w:r>
        <w:rPr>
          <w:color w:val="FF0000"/>
        </w:rPr>
        <w:t xml:space="preserve"> HER MADDE KARAR VERİLDİ DİYEREK SONLANACAK. KARAR AŞAMASINDA OYLAMA YAPILACAK. OY EŞİTLİĞİ OLURSA TOPLANTI BAŞKANI KİM İSE (MÜDÜR YA DA MÜDÜR YARDIMCISI) ONUN KARARI GEÇERLİ OLACAK.</w:t>
      </w: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Pr="00E251E3" w:rsidRDefault="00F3790D" w:rsidP="00F3790D">
      <w:pPr>
        <w:pStyle w:val="AralkYok"/>
        <w:jc w:val="center"/>
        <w:rPr>
          <w:b/>
        </w:rPr>
      </w:pPr>
      <w:r w:rsidRPr="00E251E3">
        <w:rPr>
          <w:b/>
        </w:rPr>
        <w:lastRenderedPageBreak/>
        <w:t>2024-2025 EĞİTİM ÖĞRETİM YILI MUSTAFAKEMALPAŞA ORTAOKULU</w:t>
      </w:r>
    </w:p>
    <w:p w:rsidR="00F3790D" w:rsidRDefault="00F3790D" w:rsidP="00F3790D">
      <w:pPr>
        <w:pStyle w:val="AralkYok"/>
        <w:jc w:val="center"/>
        <w:rPr>
          <w:b/>
        </w:rPr>
      </w:pPr>
      <w:r w:rsidRPr="00E251E3">
        <w:rPr>
          <w:b/>
        </w:rPr>
        <w:t xml:space="preserve">2. DÖNEM </w:t>
      </w:r>
      <w:proofErr w:type="gramStart"/>
      <w:r w:rsidRPr="00E251E3">
        <w:rPr>
          <w:b/>
        </w:rPr>
        <w:t>……..</w:t>
      </w:r>
      <w:proofErr w:type="gramEnd"/>
      <w:r w:rsidRPr="00E251E3">
        <w:rPr>
          <w:b/>
        </w:rPr>
        <w:t>/…….SINIFI    ŞUBE ÖĞRETMENLER KURULU TOPLANTI TUTANAĞI</w:t>
      </w:r>
    </w:p>
    <w:p w:rsidR="00F3790D" w:rsidRPr="00E251E3" w:rsidRDefault="00F3790D" w:rsidP="00F3790D">
      <w:pPr>
        <w:pStyle w:val="AralkYok"/>
        <w:jc w:val="center"/>
        <w:rPr>
          <w:b/>
        </w:rPr>
      </w:pPr>
    </w:p>
    <w:p w:rsidR="00F3790D" w:rsidRPr="00733F44" w:rsidRDefault="00F3790D" w:rsidP="00F3790D">
      <w:pPr>
        <w:pStyle w:val="AralkYok"/>
        <w:rPr>
          <w:color w:val="FF0000"/>
        </w:rPr>
      </w:pPr>
      <w:r w:rsidRPr="00E251E3">
        <w:rPr>
          <w:u w:val="single"/>
        </w:rPr>
        <w:t>Toplantı Tarihi:</w:t>
      </w:r>
      <w:r>
        <w:t xml:space="preserve"> 17-21 Şubat Haftası </w:t>
      </w:r>
      <w:r w:rsidRPr="00733F44">
        <w:rPr>
          <w:color w:val="FF0000"/>
        </w:rPr>
        <w:t>(17.02.2025-5. Sınıflar,  18.02.2025-6. Sınıflar, 19.02.2025- 7. Sınıflar, 20.02.2025-8. Sınıflar)</w:t>
      </w:r>
    </w:p>
    <w:p w:rsidR="00F3790D" w:rsidRDefault="00F3790D" w:rsidP="00F3790D">
      <w:pPr>
        <w:pStyle w:val="AralkYok"/>
        <w:rPr>
          <w:color w:val="000000" w:themeColor="text1"/>
        </w:rPr>
      </w:pPr>
      <w:r w:rsidRPr="00E251E3">
        <w:rPr>
          <w:color w:val="000000" w:themeColor="text1"/>
          <w:u w:val="single"/>
        </w:rPr>
        <w:t>Toplantı Yeri:</w:t>
      </w:r>
      <w:r>
        <w:rPr>
          <w:color w:val="000000" w:themeColor="text1"/>
        </w:rPr>
        <w:t xml:space="preserve"> Z Kütüphane</w:t>
      </w:r>
    </w:p>
    <w:p w:rsidR="00F3790D" w:rsidRPr="00733F44" w:rsidRDefault="00F3790D" w:rsidP="00F3790D">
      <w:pPr>
        <w:pStyle w:val="AralkYok"/>
        <w:rPr>
          <w:color w:val="FF0000"/>
        </w:rPr>
      </w:pPr>
      <w:r w:rsidRPr="00E251E3">
        <w:rPr>
          <w:color w:val="000000" w:themeColor="text1"/>
          <w:u w:val="single"/>
        </w:rPr>
        <w:t>Toplantı Saati</w:t>
      </w:r>
      <w:r>
        <w:rPr>
          <w:color w:val="000000" w:themeColor="text1"/>
        </w:rPr>
        <w:t xml:space="preserve">: </w:t>
      </w:r>
      <w:r w:rsidRPr="00733F44">
        <w:rPr>
          <w:color w:val="FF0000"/>
        </w:rPr>
        <w:t xml:space="preserve">Sabah grubu 7 ve 8 </w:t>
      </w:r>
      <w:proofErr w:type="spellStart"/>
      <w:r w:rsidRPr="00733F44">
        <w:rPr>
          <w:color w:val="FF0000"/>
        </w:rPr>
        <w:t>ler</w:t>
      </w:r>
      <w:proofErr w:type="spellEnd"/>
      <w:r w:rsidRPr="00733F44">
        <w:rPr>
          <w:color w:val="FF0000"/>
        </w:rPr>
        <w:t>- 13.30-------öğle Grubu-5 ve 6lar- 11.00</w:t>
      </w:r>
    </w:p>
    <w:p w:rsidR="00F3790D" w:rsidRPr="00733F44" w:rsidRDefault="00F3790D" w:rsidP="00F3790D">
      <w:pPr>
        <w:pStyle w:val="AralkYok"/>
        <w:rPr>
          <w:color w:val="FF0000"/>
          <w:u w:val="single"/>
        </w:rPr>
      </w:pPr>
      <w:r w:rsidRPr="00FE478F">
        <w:rPr>
          <w:u w:val="single"/>
        </w:rPr>
        <w:t>Toplantıya Katılanlar:</w:t>
      </w:r>
      <w:r>
        <w:rPr>
          <w:u w:val="single"/>
        </w:rPr>
        <w:t xml:space="preserve"> </w:t>
      </w:r>
      <w:r w:rsidRPr="00F40F2A">
        <w:rPr>
          <w:color w:val="FF0000"/>
          <w:u w:val="single"/>
        </w:rPr>
        <w:t>TOPLANTI BAŞKANI OLARAK</w:t>
      </w:r>
      <w:r>
        <w:rPr>
          <w:u w:val="single"/>
        </w:rPr>
        <w:t xml:space="preserve"> </w:t>
      </w:r>
      <w:r w:rsidRPr="00733F44">
        <w:rPr>
          <w:color w:val="FF0000"/>
          <w:u w:val="single"/>
        </w:rPr>
        <w:t>5 VE 6 LAR MÜDÜR YARDIMCISI YERİNE-ESRA SAVAŞ ŞENGİRGİN’İ, 7 VE 8 LER İSE SEZGİN MERİÇ’İ YAZACAKLAR.</w:t>
      </w: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jc w:val="center"/>
      </w:pPr>
      <w:r w:rsidRPr="00F3790D">
        <w:t>ALINAN KARARLAR</w:t>
      </w:r>
    </w:p>
    <w:p w:rsidR="00F3790D" w:rsidRPr="00F3790D" w:rsidRDefault="00F3790D" w:rsidP="00F3790D">
      <w:r>
        <w:t>1.</w:t>
      </w: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</w:p>
    <w:p w:rsidR="00F3790D" w:rsidRDefault="00F3790D" w:rsidP="00F3790D">
      <w:pPr>
        <w:rPr>
          <w:color w:val="FF0000"/>
        </w:rPr>
      </w:pPr>
      <w:r>
        <w:rPr>
          <w:color w:val="FF0000"/>
        </w:rPr>
        <w:t xml:space="preserve">NOT: HER MADDEDE ALINAN KARARLAR TARANIP TEK </w:t>
      </w:r>
      <w:proofErr w:type="spellStart"/>
      <w:r>
        <w:rPr>
          <w:color w:val="FF0000"/>
        </w:rPr>
        <w:t>TEK</w:t>
      </w:r>
      <w:proofErr w:type="spellEnd"/>
      <w:r>
        <w:rPr>
          <w:color w:val="FF0000"/>
        </w:rPr>
        <w:t xml:space="preserve"> MADDE </w:t>
      </w:r>
      <w:proofErr w:type="spellStart"/>
      <w:r>
        <w:rPr>
          <w:color w:val="FF0000"/>
        </w:rPr>
        <w:t>MADDE</w:t>
      </w:r>
      <w:proofErr w:type="spellEnd"/>
      <w:r>
        <w:rPr>
          <w:color w:val="FF0000"/>
        </w:rPr>
        <w:t xml:space="preserve"> YAZILACAK.</w:t>
      </w:r>
    </w:p>
    <w:p w:rsidR="00F3790D" w:rsidRDefault="00F3790D" w:rsidP="00F3790D">
      <w:pPr>
        <w:pStyle w:val="AralkYok"/>
        <w:jc w:val="center"/>
        <w:rPr>
          <w:b/>
        </w:rPr>
      </w:pPr>
    </w:p>
    <w:p w:rsidR="008F243A" w:rsidRDefault="008F243A"/>
    <w:sectPr w:rsidR="008F243A" w:rsidSect="008F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B91"/>
    <w:multiLevelType w:val="hybridMultilevel"/>
    <w:tmpl w:val="BEECD42E"/>
    <w:lvl w:ilvl="0" w:tplc="87AAF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790D"/>
    <w:rsid w:val="008F243A"/>
    <w:rsid w:val="00F3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90D"/>
    <w:pPr>
      <w:ind w:left="720"/>
      <w:contextualSpacing/>
    </w:pPr>
  </w:style>
  <w:style w:type="paragraph" w:styleId="AralkYok">
    <w:name w:val="No Spacing"/>
    <w:uiPriority w:val="1"/>
    <w:qFormat/>
    <w:rsid w:val="00F379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ESRA</cp:lastModifiedBy>
  <cp:revision>1</cp:revision>
  <dcterms:created xsi:type="dcterms:W3CDTF">2025-02-03T15:49:00Z</dcterms:created>
  <dcterms:modified xsi:type="dcterms:W3CDTF">2025-02-03T15:51:00Z</dcterms:modified>
</cp:coreProperties>
</file>