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F2" w:rsidRPr="00D41A6B" w:rsidRDefault="000B48F2" w:rsidP="000B48F2">
      <w:pPr>
        <w:pStyle w:val="AralkYok"/>
        <w:jc w:val="center"/>
        <w:rPr>
          <w:b/>
        </w:rPr>
      </w:pPr>
      <w:r w:rsidRPr="00D41A6B">
        <w:rPr>
          <w:b/>
        </w:rPr>
        <w:t>2024-2025 EĞİTİM ÖĞRETİM YILI MUSTAFAKEMALPAŞA ORTAOKULU</w:t>
      </w:r>
    </w:p>
    <w:p w:rsidR="000B48F2" w:rsidRPr="00D41A6B" w:rsidRDefault="000B48F2" w:rsidP="000B48F2">
      <w:pPr>
        <w:pStyle w:val="AralkYok"/>
        <w:jc w:val="center"/>
        <w:rPr>
          <w:b/>
        </w:rPr>
      </w:pPr>
      <w:r w:rsidRPr="00D41A6B">
        <w:rPr>
          <w:b/>
        </w:rPr>
        <w:t>2.DÖNEM ZÜMRE ÖĞRETMENLER KURULU TOPLANTI TUTANAĞI</w:t>
      </w:r>
    </w:p>
    <w:p w:rsidR="000B48F2" w:rsidRDefault="000B48F2" w:rsidP="000B48F2"/>
    <w:p w:rsidR="000B48F2" w:rsidRPr="00731AE1" w:rsidRDefault="000B48F2" w:rsidP="000B48F2">
      <w:pPr>
        <w:pStyle w:val="AralkYok"/>
      </w:pPr>
      <w:r w:rsidRPr="00731AE1">
        <w:t>Toplantı Tarihi:</w:t>
      </w:r>
      <w:r>
        <w:t xml:space="preserve"> 4 ŞUBAT</w:t>
      </w:r>
    </w:p>
    <w:p w:rsidR="000B48F2" w:rsidRPr="00731AE1" w:rsidRDefault="000B48F2" w:rsidP="000B48F2">
      <w:pPr>
        <w:pStyle w:val="AralkYok"/>
      </w:pPr>
      <w:r w:rsidRPr="00731AE1">
        <w:t>Toplantı Yeri:</w:t>
      </w:r>
      <w:r>
        <w:t xml:space="preserve"> Z KÜTÜPHANE</w:t>
      </w:r>
    </w:p>
    <w:p w:rsidR="000B48F2" w:rsidRPr="00D41A6B" w:rsidRDefault="000B48F2" w:rsidP="000B48F2">
      <w:pPr>
        <w:pStyle w:val="AralkYok"/>
        <w:rPr>
          <w:color w:val="FF0000"/>
        </w:rPr>
      </w:pPr>
      <w:r w:rsidRPr="00731AE1">
        <w:t>Toplantı Saati:</w:t>
      </w:r>
      <w:r>
        <w:t xml:space="preserve"> 18.4</w:t>
      </w:r>
      <w:r w:rsidRPr="00D41A6B">
        <w:t>0</w:t>
      </w:r>
    </w:p>
    <w:p w:rsidR="000B48F2" w:rsidRPr="00F40F2A" w:rsidRDefault="000B48F2" w:rsidP="000B48F2">
      <w:pPr>
        <w:pStyle w:val="AralkYok"/>
        <w:rPr>
          <w:color w:val="FF0000"/>
        </w:rPr>
      </w:pPr>
      <w:r w:rsidRPr="00731AE1">
        <w:t>Toplantıya Katılanlar:</w:t>
      </w:r>
      <w:r>
        <w:rPr>
          <w:color w:val="FF0000"/>
        </w:rPr>
        <w:t xml:space="preserve"> TOPLANTI BAŞKANI OLARAK </w:t>
      </w:r>
      <w:r w:rsidRPr="00F40F2A">
        <w:rPr>
          <w:color w:val="FF0000"/>
          <w:u w:val="single"/>
        </w:rPr>
        <w:t>TOPLANTI BAŞKANI OLARAK</w:t>
      </w:r>
      <w:r>
        <w:rPr>
          <w:u w:val="single"/>
        </w:rPr>
        <w:t xml:space="preserve"> </w:t>
      </w:r>
      <w:r w:rsidRPr="00733F44">
        <w:rPr>
          <w:color w:val="FF0000"/>
          <w:u w:val="single"/>
        </w:rPr>
        <w:t>5 VE 6 LAR MÜDÜR YARDIMCISI YERİNE-ESRA SAVAŞ ŞENGİRGİN’İ, 7 VE 8 LER İSE SEZGİN MERİÇ’İ YAZACAKLAR.</w:t>
      </w:r>
    </w:p>
    <w:p w:rsidR="000B48F2" w:rsidRDefault="000B48F2" w:rsidP="000B48F2"/>
    <w:p w:rsidR="000B48F2" w:rsidRDefault="000B48F2" w:rsidP="000B48F2">
      <w:r w:rsidRPr="00731AE1">
        <w:t>GÜNDEM MADDELERİ:</w:t>
      </w:r>
    </w:p>
    <w:p w:rsidR="000B48F2" w:rsidRDefault="000B48F2" w:rsidP="000B48F2">
      <w:pPr>
        <w:pStyle w:val="ListeParagraf"/>
        <w:numPr>
          <w:ilvl w:val="0"/>
          <w:numId w:val="1"/>
        </w:numPr>
      </w:pPr>
      <w:r>
        <w:t>Açılış ve Yoklama</w:t>
      </w:r>
    </w:p>
    <w:p w:rsidR="000B48F2" w:rsidRDefault="000B48F2" w:rsidP="000B48F2">
      <w:pPr>
        <w:pStyle w:val="ListeParagraf"/>
        <w:numPr>
          <w:ilvl w:val="0"/>
          <w:numId w:val="1"/>
        </w:numPr>
      </w:pPr>
      <w:r w:rsidRPr="00BD7C61">
        <w:t xml:space="preserve">Bir önceki toplantıda alınan kararlar,  </w:t>
      </w:r>
    </w:p>
    <w:p w:rsidR="000B48F2" w:rsidRDefault="000B48F2" w:rsidP="000B48F2">
      <w:pPr>
        <w:pStyle w:val="ListeParagraf"/>
        <w:numPr>
          <w:ilvl w:val="0"/>
          <w:numId w:val="1"/>
        </w:numPr>
      </w:pPr>
      <w:r w:rsidRPr="00BD7C61">
        <w:t xml:space="preserve">Planlamaların; eğitim ve öğretimle ilgili mevzuat, okulun kuruluş amacı ve ilgili alanın öğretim programına uygun yapılması,  </w:t>
      </w:r>
    </w:p>
    <w:p w:rsidR="000B48F2" w:rsidRDefault="000B48F2" w:rsidP="000B48F2">
      <w:pPr>
        <w:pStyle w:val="ListeParagraf"/>
        <w:numPr>
          <w:ilvl w:val="0"/>
          <w:numId w:val="1"/>
        </w:numPr>
      </w:pPr>
      <w:r w:rsidRPr="00BD7C61">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0B48F2" w:rsidRDefault="000B48F2" w:rsidP="000B48F2">
      <w:pPr>
        <w:pStyle w:val="ListeParagraf"/>
        <w:numPr>
          <w:ilvl w:val="0"/>
          <w:numId w:val="1"/>
        </w:numPr>
      </w:pPr>
      <w:r w:rsidRPr="00BD7C61">
        <w:t xml:space="preserve">Derslerin işlenişinde uygulanacak öğretim yöntem ve tekniklerinin belirlenmesi, (Ek İbare: </w:t>
      </w:r>
      <w:proofErr w:type="gramStart"/>
      <w:r w:rsidRPr="00BD7C61">
        <w:t>21/01/2025</w:t>
      </w:r>
      <w:proofErr w:type="gramEnd"/>
      <w:r w:rsidRPr="00BD7C61">
        <w:t xml:space="preserve"> tarihli ve 123269185 sayılı Makam Onayı) öğretim programlarında yer alan okul temelli faaliyetlere yönelik planlamaların yapılması,</w:t>
      </w:r>
    </w:p>
    <w:p w:rsidR="000B48F2" w:rsidRDefault="000B48F2" w:rsidP="000B48F2">
      <w:pPr>
        <w:pStyle w:val="ListeParagraf"/>
        <w:numPr>
          <w:ilvl w:val="0"/>
          <w:numId w:val="1"/>
        </w:numPr>
      </w:pPr>
      <w:r w:rsidRPr="00BD7C61">
        <w:t xml:space="preserve">Özel eğitim ihtiyacı olan öğrenciler için bireyselleştirilmiş eğitim programları (BEP) ile ders planlarının görüşülmesi, (Ek İbare: 21/01/2025 tarihli ve 123269185 sayılı Makam Onayı) farklılaştırılmış uygulamalar kapsamında eğitim faaliyetlerinin zenginleştirilmiş öğrenme ve destekleme yaklaşımını </w:t>
      </w:r>
      <w:proofErr w:type="gramStart"/>
      <w:r w:rsidRPr="00BD7C61">
        <w:t>kullanarak  yürütülmesi</w:t>
      </w:r>
      <w:proofErr w:type="gramEnd"/>
      <w:r w:rsidRPr="00BD7C61">
        <w:t>,</w:t>
      </w:r>
    </w:p>
    <w:p w:rsidR="000B48F2" w:rsidRDefault="000B48F2" w:rsidP="000B48F2">
      <w:pPr>
        <w:pStyle w:val="ListeParagraf"/>
        <w:numPr>
          <w:ilvl w:val="0"/>
          <w:numId w:val="1"/>
        </w:numPr>
      </w:pPr>
      <w:r w:rsidRPr="00BD7C61">
        <w:t xml:space="preserve">(Değişik: </w:t>
      </w:r>
      <w:proofErr w:type="gramStart"/>
      <w:r w:rsidRPr="00BD7C61">
        <w:t>02/01/2024</w:t>
      </w:r>
      <w:proofErr w:type="gramEnd"/>
      <w:r w:rsidRPr="00BD7C61">
        <w:t xml:space="preserve"> tarihli ve 93432701 sayılı Makam Onayı)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0B48F2" w:rsidRDefault="000B48F2" w:rsidP="000B48F2">
      <w:pPr>
        <w:pStyle w:val="ListeParagraf"/>
        <w:numPr>
          <w:ilvl w:val="0"/>
          <w:numId w:val="1"/>
        </w:numPr>
      </w:pPr>
      <w:r w:rsidRPr="00BD7C61">
        <w:t xml:space="preserve">(Değişik: </w:t>
      </w:r>
      <w:proofErr w:type="gramStart"/>
      <w:r w:rsidRPr="00BD7C61">
        <w:t>02/01/2024</w:t>
      </w:r>
      <w:proofErr w:type="gramEnd"/>
      <w:r w:rsidRPr="00BD7C61">
        <w:t xml:space="preserve"> tarihli ve 93432701 sayılı Makam Onayı) Öğretim alanı ile ilgili akademik ve bilimsel çalışmaların izlenmesi, teknolojik gelişmelerin takip edilmesi, müzakere edilmesi, uygulamalara yansıtılması,  </w:t>
      </w:r>
    </w:p>
    <w:p w:rsidR="000B48F2" w:rsidRDefault="000B48F2" w:rsidP="000B48F2">
      <w:pPr>
        <w:pStyle w:val="ListeParagraf"/>
        <w:numPr>
          <w:ilvl w:val="0"/>
          <w:numId w:val="1"/>
        </w:numPr>
      </w:pPr>
      <w:r w:rsidRPr="00BD7C61">
        <w:t xml:space="preserve">(Değişik: </w:t>
      </w:r>
      <w:proofErr w:type="gramStart"/>
      <w:r w:rsidRPr="00BD7C61">
        <w:t>02/01/2024</w:t>
      </w:r>
      <w:proofErr w:type="gramEnd"/>
      <w:r w:rsidRPr="00BD7C61">
        <w:t xml:space="preserve"> tarihli ve 93432701 sayılı Makam Onayı) Öğrencilerde girişimcilik bilincinin kazandırılmasına yönelik çalışmaların yapılması, öğrencilerin araştırma, geliştirme ve tasarım konularında bilgi ve becerilerinin geliştirilmesini,</w:t>
      </w:r>
    </w:p>
    <w:p w:rsidR="000B48F2" w:rsidRDefault="000B48F2" w:rsidP="000B48F2">
      <w:pPr>
        <w:pStyle w:val="ListeParagraf"/>
        <w:numPr>
          <w:ilvl w:val="0"/>
          <w:numId w:val="1"/>
        </w:numPr>
      </w:pPr>
      <w:r w:rsidRPr="00BD7C61">
        <w:t xml:space="preserve">(Değişik: </w:t>
      </w:r>
      <w:proofErr w:type="gramStart"/>
      <w:r w:rsidRPr="00BD7C61">
        <w:t>02/01/2024</w:t>
      </w:r>
      <w:proofErr w:type="gramEnd"/>
      <w:r w:rsidRPr="00BD7C61">
        <w:t xml:space="preserve"> tarihli ve 93432701 sayılı Makam Onayı) Derslerin daha verimli işlenebilmesi için ihtiyaç duyulan araç-gereç ve benzeri öğretim materyallerinin belirlenmesi, derslerin öğretim programı ve amaçlarına göre </w:t>
      </w:r>
      <w:proofErr w:type="spellStart"/>
      <w:r w:rsidRPr="00BD7C61">
        <w:t>laboratuvar</w:t>
      </w:r>
      <w:proofErr w:type="spellEnd"/>
      <w:r w:rsidRPr="00BD7C61">
        <w:t>, kütüphane, spor salonu, atölye ve benzeri eğitim ortamlarının etkin kullanımına yönelik planlamaların yapılması,</w:t>
      </w:r>
    </w:p>
    <w:p w:rsidR="000B48F2" w:rsidRDefault="000B48F2" w:rsidP="000B48F2">
      <w:pPr>
        <w:pStyle w:val="ListeParagraf"/>
        <w:numPr>
          <w:ilvl w:val="0"/>
          <w:numId w:val="1"/>
        </w:numPr>
      </w:pPr>
      <w:r w:rsidRPr="00BD7C61">
        <w:t xml:space="preserve">(Değişik: </w:t>
      </w:r>
      <w:proofErr w:type="gramStart"/>
      <w:r w:rsidRPr="00BD7C61">
        <w:t>02/01/2024</w:t>
      </w:r>
      <w:proofErr w:type="gramEnd"/>
      <w:r w:rsidRPr="00BD7C61">
        <w:t xml:space="preserve"> tarihli ve 93432701 sayılı Makam Onayı) Okul ve çevre imkânlarının değerlendirilerek, yapılacak deney, proje, anket, araştırma, gezi ve gözlemlerin planlanması, derslerin konu ve kazanım uygunluğuna göre okul dışı öğrenme ortamlarının kullanılmasına yönelik planlamaların yapılması,</w:t>
      </w:r>
    </w:p>
    <w:p w:rsidR="000B48F2" w:rsidRDefault="000B48F2" w:rsidP="000B48F2">
      <w:pPr>
        <w:pStyle w:val="ListeParagraf"/>
        <w:numPr>
          <w:ilvl w:val="0"/>
          <w:numId w:val="1"/>
        </w:numPr>
      </w:pPr>
      <w:r w:rsidRPr="00BD7C61">
        <w:lastRenderedPageBreak/>
        <w:t xml:space="preserve">(Değişik: 02/01/2024 tarihli ve 93432701 sayılı Makam Onayı) Ortak yazılı ve uygulamalı sınavlar sonrası ile dönem sonunda öğrenci başarısının ölçülmesi ve değerlendirilmesi, sınav </w:t>
      </w:r>
      <w:r>
        <w:t xml:space="preserve">analizlerinin </w:t>
      </w:r>
      <w:proofErr w:type="gramStart"/>
      <w:r>
        <w:t xml:space="preserve">yapılarak  </w:t>
      </w:r>
      <w:r w:rsidRPr="00BD7C61">
        <w:t>konu</w:t>
      </w:r>
      <w:proofErr w:type="gramEnd"/>
      <w:r w:rsidRPr="00BD7C61">
        <w:t xml:space="preserve"> ve kazanım eksikliği tespit edilen öğrenciler için eylem planlarının hazırlanıp uygulanması, gerekli izleme faaliyetlerinin gerçekleştirilmesi,</w:t>
      </w:r>
    </w:p>
    <w:p w:rsidR="000B48F2" w:rsidRDefault="000B48F2" w:rsidP="000B48F2">
      <w:pPr>
        <w:pStyle w:val="ListeParagraf"/>
        <w:numPr>
          <w:ilvl w:val="0"/>
          <w:numId w:val="1"/>
        </w:numPr>
      </w:pPr>
      <w:r w:rsidRPr="00BD7C61">
        <w:t xml:space="preserve">(Değişik: </w:t>
      </w:r>
      <w:proofErr w:type="gramStart"/>
      <w:r w:rsidRPr="00BD7C61">
        <w:t>02/01/2024</w:t>
      </w:r>
      <w:proofErr w:type="gramEnd"/>
      <w:r w:rsidRPr="00BD7C61">
        <w:t xml:space="preserve"> tarihli ve 93432701 sayılı Makam Onayı) 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  </w:t>
      </w:r>
    </w:p>
    <w:p w:rsidR="000B48F2" w:rsidRDefault="000B48F2" w:rsidP="000B48F2">
      <w:pPr>
        <w:pStyle w:val="ListeParagraf"/>
        <w:numPr>
          <w:ilvl w:val="0"/>
          <w:numId w:val="1"/>
        </w:numPr>
      </w:pPr>
      <w:r w:rsidRPr="00BD7C61">
        <w:t xml:space="preserve">(Değişik: </w:t>
      </w:r>
      <w:proofErr w:type="gramStart"/>
      <w:r w:rsidRPr="00BD7C61">
        <w:t>02/01/2024</w:t>
      </w:r>
      <w:proofErr w:type="gramEnd"/>
      <w:r w:rsidRPr="00BD7C61">
        <w:t xml:space="preserve"> tarihli ve 93432701 sayılı Makam Onayı) 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p>
    <w:p w:rsidR="000B48F2" w:rsidRDefault="000B48F2" w:rsidP="000B48F2">
      <w:pPr>
        <w:pStyle w:val="ListeParagraf"/>
        <w:numPr>
          <w:ilvl w:val="0"/>
          <w:numId w:val="1"/>
        </w:numPr>
      </w:pPr>
      <w:r w:rsidRPr="00BD7C61">
        <w:t xml:space="preserve">Görsel sanatlar, müzik, beden eğitimi dersleriyle uygulamalı nitelikteki diğer derslerin değerlendirilmesinde dikkate alınacak hususların tespit edilmesi; sınavların şekil, sayı ve süresiyle ürün değerlendirme ölçeklerin belirlenmesi,  </w:t>
      </w:r>
      <w:r>
        <w:t>(</w:t>
      </w:r>
      <w:r w:rsidRPr="00CA3CCE">
        <w:rPr>
          <w:color w:val="FF0000"/>
        </w:rPr>
        <w:t xml:space="preserve">Bu madde </w:t>
      </w:r>
      <w:r>
        <w:rPr>
          <w:color w:val="FF0000"/>
        </w:rPr>
        <w:t xml:space="preserve">Görsel </w:t>
      </w:r>
      <w:proofErr w:type="gramStart"/>
      <w:r>
        <w:rPr>
          <w:color w:val="FF0000"/>
        </w:rPr>
        <w:t>Sanatlar,Müzik</w:t>
      </w:r>
      <w:proofErr w:type="gramEnd"/>
      <w:r>
        <w:rPr>
          <w:color w:val="FF0000"/>
        </w:rPr>
        <w:t>, Beden Eğitimi Zümreleri için.)</w:t>
      </w:r>
    </w:p>
    <w:p w:rsidR="000B48F2" w:rsidRDefault="000B48F2" w:rsidP="000B48F2">
      <w:pPr>
        <w:pStyle w:val="ListeParagraf"/>
        <w:numPr>
          <w:ilvl w:val="0"/>
          <w:numId w:val="1"/>
        </w:numPr>
      </w:pPr>
      <w:r w:rsidRPr="00BD7C61">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0B48F2" w:rsidRDefault="000B48F2" w:rsidP="000B48F2">
      <w:pPr>
        <w:pStyle w:val="ListeParagraf"/>
        <w:numPr>
          <w:ilvl w:val="0"/>
          <w:numId w:val="1"/>
        </w:numPr>
      </w:pPr>
      <w:r w:rsidRPr="00BD7C61">
        <w:t xml:space="preserve">(Değişik: </w:t>
      </w:r>
      <w:proofErr w:type="gramStart"/>
      <w:r w:rsidRPr="00BD7C61">
        <w:t>27/08/2019</w:t>
      </w:r>
      <w:proofErr w:type="gramEnd"/>
      <w:r w:rsidRPr="00BD7C61">
        <w:t xml:space="preserve"> tarihli ve 15362682 sayılı Makam Onayı) İş sağlığı ve güvenliği tedbirlerinin değerlendirilmesi,</w:t>
      </w:r>
    </w:p>
    <w:p w:rsidR="000B48F2" w:rsidRDefault="000B48F2" w:rsidP="000B48F2">
      <w:pPr>
        <w:pStyle w:val="ListeParagraf"/>
        <w:numPr>
          <w:ilvl w:val="0"/>
          <w:numId w:val="1"/>
        </w:numPr>
      </w:pPr>
      <w:r>
        <w:t xml:space="preserve">(Ek bent: </w:t>
      </w:r>
      <w:proofErr w:type="gramStart"/>
      <w:r>
        <w:t>02/01/2024</w:t>
      </w:r>
      <w:proofErr w:type="gramEnd"/>
      <w:r>
        <w:t xml:space="preserve"> tarihli ve 93432701 sayılı Makam Onayı) </w:t>
      </w:r>
      <w:r w:rsidRPr="00BD7C61">
        <w:t>Ülke ve il geneli yapılacak ortak yazılı sınavlar dışında ilçe geneli yapılacak ve sınıf/alan öğretmenlerince uygulanacak ortak yazılı sınavların değerlendirme işlemlerinin yapılması,</w:t>
      </w:r>
    </w:p>
    <w:p w:rsidR="000B48F2" w:rsidRDefault="000B48F2" w:rsidP="000B48F2">
      <w:pPr>
        <w:pStyle w:val="ListeParagraf"/>
        <w:numPr>
          <w:ilvl w:val="0"/>
          <w:numId w:val="1"/>
        </w:numPr>
      </w:pPr>
      <w:r w:rsidRPr="00BD7C61">
        <w:t xml:space="preserve">(Ek bent: </w:t>
      </w:r>
      <w:proofErr w:type="gramStart"/>
      <w:r w:rsidRPr="00BD7C61">
        <w:t>02/01/2024</w:t>
      </w:r>
      <w:proofErr w:type="gramEnd"/>
      <w:r w:rsidRPr="00BD7C61">
        <w:t xml:space="preserve"> tarihli ve 93432701 sayılı Makam Onayı) Soru ve cevap anahtarları ölçme değerlendirme merkezi müdürlüklerince hazırlanan ülke ve il geneli yapılacak mazeret sınavlarının uygulanması</w:t>
      </w:r>
    </w:p>
    <w:p w:rsidR="000B48F2" w:rsidRDefault="000B48F2" w:rsidP="000B48F2">
      <w:pPr>
        <w:pStyle w:val="ListeParagraf"/>
        <w:numPr>
          <w:ilvl w:val="0"/>
          <w:numId w:val="1"/>
        </w:numPr>
      </w:pPr>
      <w:r w:rsidRPr="00BD7C61">
        <w:t xml:space="preserve">(Ek bent: </w:t>
      </w:r>
      <w:proofErr w:type="gramStart"/>
      <w:r w:rsidRPr="00BD7C61">
        <w:t>02/01/2024</w:t>
      </w:r>
      <w:proofErr w:type="gramEnd"/>
      <w:r w:rsidRPr="00BD7C61">
        <w:t xml:space="preserve"> tarihli ve 93432701 sayılı Makam Onayı) Okul geneli yapılan ortak yazılı sınavların mazeret sınavlarına ait soruların ve cevap anahtarının hazırlanması, sınavın uygulanması ve değerlendirilmesi işlemlerinin yapılması,</w:t>
      </w:r>
    </w:p>
    <w:p w:rsidR="000B48F2" w:rsidRDefault="000B48F2" w:rsidP="000B48F2">
      <w:pPr>
        <w:pStyle w:val="ListeParagraf"/>
        <w:numPr>
          <w:ilvl w:val="0"/>
          <w:numId w:val="1"/>
        </w:numPr>
      </w:pPr>
      <w:r w:rsidRPr="00BD7C61">
        <w:t xml:space="preserve">(Ek bent: </w:t>
      </w:r>
      <w:proofErr w:type="gramStart"/>
      <w:r w:rsidRPr="00BD7C61">
        <w:t>02/01/2024</w:t>
      </w:r>
      <w:proofErr w:type="gramEnd"/>
      <w:r w:rsidRPr="00BD7C61">
        <w:t xml:space="preserve"> tarihli ve 93432701 sayılı Makam Onayı) Öğrencilerin, karar verme, problem çözme ve eleştirel düşünmeden oluşan üst düzey düşünme becerileri ile birlikte sosyal ve duygusal becerilerini hayata geçirmelerine yönelik planlamaların yapılması,</w:t>
      </w:r>
    </w:p>
    <w:p w:rsidR="000B48F2" w:rsidRDefault="000B48F2" w:rsidP="000B48F2">
      <w:pPr>
        <w:pStyle w:val="ListeParagraf"/>
        <w:numPr>
          <w:ilvl w:val="0"/>
          <w:numId w:val="1"/>
        </w:numPr>
      </w:pPr>
      <w:r w:rsidRPr="00BD7C61">
        <w:t xml:space="preserve">(Ek bent: </w:t>
      </w:r>
      <w:proofErr w:type="gramStart"/>
      <w:r w:rsidRPr="00BD7C61">
        <w:t>02/01/2024</w:t>
      </w:r>
      <w:proofErr w:type="gramEnd"/>
      <w:r w:rsidRPr="00BD7C61">
        <w:t xml:space="preserve"> tarihli ve 93432701 sayılı Makam Onayı) Millî, manevi ve ahlaki değerlerin, örtük öğrenme yoluyla eğitim ve öğretim süreçlerinde etkin bir şekilde yürütülmesine yönelik çalışmaların planlanması, bu doğrultuda gerekli öğrenme ortamlarının oluşturulması</w:t>
      </w:r>
    </w:p>
    <w:p w:rsidR="000B48F2" w:rsidRDefault="000B48F2" w:rsidP="000B48F2">
      <w:pPr>
        <w:pStyle w:val="ListeParagraf"/>
        <w:numPr>
          <w:ilvl w:val="0"/>
          <w:numId w:val="1"/>
        </w:numPr>
      </w:pPr>
      <w:r w:rsidRPr="00BD7C61">
        <w:t xml:space="preserve">(Ek bent: </w:t>
      </w:r>
      <w:proofErr w:type="gramStart"/>
      <w:r w:rsidRPr="00BD7C61">
        <w:t>02/01/2024</w:t>
      </w:r>
      <w:proofErr w:type="gramEnd"/>
      <w:r w:rsidRPr="00BD7C61">
        <w:t xml:space="preserve"> tarihli ve 93432701 sayılı Makam Onayı) Önleme, müdahale ve yönlendirme komisyonunda yürütülecek çalışmaların planlanması</w:t>
      </w:r>
    </w:p>
    <w:p w:rsidR="000B48F2" w:rsidRDefault="000B48F2" w:rsidP="000B48F2">
      <w:pPr>
        <w:pStyle w:val="ListeParagraf"/>
        <w:numPr>
          <w:ilvl w:val="0"/>
          <w:numId w:val="1"/>
        </w:numPr>
      </w:pPr>
      <w:r w:rsidRPr="00BD7C61">
        <w:t xml:space="preserve">(Ek bent: </w:t>
      </w:r>
      <w:proofErr w:type="gramStart"/>
      <w:r w:rsidRPr="00BD7C61">
        <w:t>02/01/2024</w:t>
      </w:r>
      <w:proofErr w:type="gramEnd"/>
      <w:r w:rsidRPr="00BD7C61">
        <w:t xml:space="preserve"> tarihli ve 93432701 sayılı Makam Onayı) Eğitim ve öğretim süreçlerinin disiplinler arası bir yaklaşımla ele alınarak, öğrenme alanı, konu, kazanım ve öğrenme hedeflerinin bu yaklaşımla belirlenmesi, yapılacak ortak çalışmaların takvime bağlanarak uygulanması</w:t>
      </w:r>
    </w:p>
    <w:p w:rsidR="000B48F2" w:rsidRDefault="000B48F2" w:rsidP="000B48F2">
      <w:pPr>
        <w:pStyle w:val="ListeParagraf"/>
        <w:numPr>
          <w:ilvl w:val="0"/>
          <w:numId w:val="1"/>
        </w:numPr>
      </w:pPr>
      <w:r w:rsidRPr="00BD7C61">
        <w:lastRenderedPageBreak/>
        <w:t xml:space="preserve">(Ek bent: </w:t>
      </w:r>
      <w:proofErr w:type="gramStart"/>
      <w:r w:rsidRPr="00BD7C61">
        <w:t>02/01/2024</w:t>
      </w:r>
      <w:proofErr w:type="gramEnd"/>
      <w:r w:rsidRPr="00BD7C61">
        <w:t xml:space="preserve"> tarihli ve 93432701 sayılı Makam Onayı) Öğrencilerin, çoklu okuryazarlık becerilerinin geliştirilmesine yönelik planlamaların yapılması,</w:t>
      </w:r>
      <w:r w:rsidRPr="00CA3CCE">
        <w:t xml:space="preserve"> </w:t>
      </w:r>
      <w:r w:rsidRPr="00BD7C61">
        <w:t>(Ek İbare: 21/01/2025 tarihli ve 123269185 sayılı Makam Onayı) bedensel, zihinsel, duygusal, sosyal ve ahlaki bakımdan gelişimine yönelik çalışmaların yürütülmesi,</w:t>
      </w:r>
    </w:p>
    <w:p w:rsidR="000B48F2" w:rsidRDefault="000B48F2" w:rsidP="000B48F2">
      <w:pPr>
        <w:pStyle w:val="ListeParagraf"/>
        <w:numPr>
          <w:ilvl w:val="0"/>
          <w:numId w:val="1"/>
        </w:numPr>
      </w:pPr>
      <w:r w:rsidRPr="00BD7C61">
        <w:t xml:space="preserve">(Ek bent: </w:t>
      </w:r>
      <w:proofErr w:type="gramStart"/>
      <w:r w:rsidRPr="00BD7C61">
        <w:t>02/01/2024</w:t>
      </w:r>
      <w:proofErr w:type="gramEnd"/>
      <w:r w:rsidRPr="00BD7C61">
        <w:t xml:space="preserve"> tarihli ve 93432701 sayılı Makam Onayı)  Sosyal sorumluluk programı kapsamında ders bazında yürütülebilecek faaliyetlerin planlanması</w:t>
      </w:r>
    </w:p>
    <w:p w:rsidR="000B48F2" w:rsidRDefault="000B48F2" w:rsidP="000B48F2">
      <w:pPr>
        <w:pStyle w:val="ListeParagraf"/>
        <w:numPr>
          <w:ilvl w:val="0"/>
          <w:numId w:val="1"/>
        </w:numPr>
      </w:pPr>
      <w:r w:rsidRPr="00BD7C61">
        <w:t xml:space="preserve">(Ek bent: </w:t>
      </w:r>
      <w:proofErr w:type="gramStart"/>
      <w:r w:rsidRPr="00BD7C61">
        <w:t>02/01/2024</w:t>
      </w:r>
      <w:proofErr w:type="gramEnd"/>
      <w:r w:rsidRPr="00BD7C61">
        <w:t xml:space="preserve"> tarihli ve 93432701 sayılı Makam Onayı) Eğitim ve öğretim yılı içerisinde okul içi veya okul dışı eğitim ortamlarında yürütecekleri faaliyetlerde ihtiyaç duyacağı araç, gereç, mali kaynak gibi hususların belirlenmesi,</w:t>
      </w:r>
    </w:p>
    <w:p w:rsidR="000B48F2" w:rsidRPr="00DE34D7" w:rsidRDefault="000B48F2" w:rsidP="000B48F2">
      <w:pPr>
        <w:pStyle w:val="ListeParagraf"/>
        <w:numPr>
          <w:ilvl w:val="0"/>
          <w:numId w:val="1"/>
        </w:numPr>
      </w:pPr>
      <w:proofErr w:type="gramStart"/>
      <w:r w:rsidRPr="00BD7C61">
        <w:t>Okul öncesi ve ilkokullarda öğrencilerin akademik ve sosyal gelişiminin takibi ile öğrencilerin gelişim düzeyleri, öğretmen rehberliğinde gerçekleştirilen bireysel ve grupla yapılan etkinliklere katılım gözlem formları, oyun temelli değerlendirmeler ve verilen görevleri yerine getirme amaçlı ölçme araçları ile takip edilmesi kapsamında ders yılı süresince yapılacakların planlanması,</w:t>
      </w:r>
      <w:r>
        <w:t>(</w:t>
      </w:r>
      <w:r>
        <w:rPr>
          <w:color w:val="FF0000"/>
        </w:rPr>
        <w:t>SADECE OKUL ÖNCESİ ÖĞRETMENİMİZ ZÜMRESİNE ALACAK.)</w:t>
      </w:r>
      <w:proofErr w:type="gramEnd"/>
    </w:p>
    <w:p w:rsidR="000B48F2" w:rsidRDefault="000B48F2" w:rsidP="000B48F2">
      <w:pPr>
        <w:pStyle w:val="ListeParagraf"/>
        <w:numPr>
          <w:ilvl w:val="0"/>
          <w:numId w:val="1"/>
        </w:numPr>
      </w:pPr>
      <w:r>
        <w:t>Dilek ve Temenniler</w:t>
      </w:r>
    </w:p>
    <w:p w:rsidR="000B48F2" w:rsidRPr="00731AE1" w:rsidRDefault="000B48F2" w:rsidP="000B48F2">
      <w:pPr>
        <w:pStyle w:val="ListeParagraf"/>
        <w:numPr>
          <w:ilvl w:val="0"/>
          <w:numId w:val="1"/>
        </w:numPr>
      </w:pPr>
      <w:r>
        <w:t>Kapanış</w:t>
      </w:r>
    </w:p>
    <w:p w:rsidR="000B48F2" w:rsidRDefault="000B48F2" w:rsidP="000B48F2"/>
    <w:p w:rsidR="000B48F2" w:rsidRDefault="000B48F2" w:rsidP="000B48F2">
      <w:pPr>
        <w:rPr>
          <w:color w:val="FF0000"/>
        </w:rPr>
      </w:pPr>
      <w:r>
        <w:rPr>
          <w:color w:val="FF0000"/>
        </w:rPr>
        <w:t>GÜNDEM MADDELERİNİN GÖRÜŞÜLMESİ</w:t>
      </w:r>
    </w:p>
    <w:p w:rsidR="000B48F2" w:rsidRDefault="000B48F2" w:rsidP="000B48F2">
      <w:pPr>
        <w:rPr>
          <w:color w:val="FF0000"/>
        </w:rPr>
      </w:pPr>
      <w:r>
        <w:rPr>
          <w:color w:val="FF0000"/>
        </w:rPr>
        <w:t>1.</w:t>
      </w:r>
    </w:p>
    <w:p w:rsidR="000B48F2" w:rsidRDefault="000B48F2" w:rsidP="000B48F2">
      <w:pPr>
        <w:rPr>
          <w:color w:val="FF0000"/>
        </w:rPr>
      </w:pPr>
      <w:r>
        <w:rPr>
          <w:color w:val="FF0000"/>
        </w:rPr>
        <w:t>2.</w:t>
      </w:r>
    </w:p>
    <w:p w:rsidR="000B48F2" w:rsidRDefault="000B48F2" w:rsidP="000B48F2">
      <w:pPr>
        <w:rPr>
          <w:color w:val="FF0000"/>
        </w:rPr>
      </w:pPr>
      <w:r>
        <w:rPr>
          <w:color w:val="FF0000"/>
        </w:rPr>
        <w:t>3. HER MADDE KARAR VERİLDİ DİYEREK SONLANACAK. KARAR AŞAMASINDA OYLAMA YAPILACAK. OY EŞİTLİĞİ OLURSA TOPLANTI BAŞKANI KİM İSE (MÜDÜR YA DA MÜDÜR YARDIMCISI) ONUN KARARI GEÇERLİ OLACAK.</w:t>
      </w:r>
    </w:p>
    <w:p w:rsidR="000B48F2" w:rsidRDefault="000B48F2" w:rsidP="000B48F2">
      <w:pPr>
        <w:rPr>
          <w:color w:val="FF0000"/>
        </w:rPr>
      </w:pPr>
    </w:p>
    <w:p w:rsidR="000B48F2" w:rsidRDefault="000B48F2" w:rsidP="000B48F2">
      <w:pPr>
        <w:rPr>
          <w:color w:val="FF0000"/>
        </w:rPr>
      </w:pPr>
    </w:p>
    <w:p w:rsidR="000B48F2" w:rsidRDefault="000B48F2" w:rsidP="000B48F2"/>
    <w:p w:rsidR="000B48F2" w:rsidRDefault="000B48F2" w:rsidP="000B48F2"/>
    <w:p w:rsidR="000B48F2" w:rsidRDefault="000B48F2" w:rsidP="000B48F2"/>
    <w:p w:rsidR="000B48F2" w:rsidRDefault="000B48F2" w:rsidP="000B48F2"/>
    <w:p w:rsidR="000B48F2" w:rsidRDefault="000B48F2" w:rsidP="000B48F2"/>
    <w:p w:rsidR="000B48F2" w:rsidRDefault="000B48F2" w:rsidP="000B48F2"/>
    <w:p w:rsidR="000B48F2" w:rsidRDefault="000B48F2" w:rsidP="000B48F2"/>
    <w:p w:rsidR="000B48F2" w:rsidRDefault="000B48F2" w:rsidP="000B48F2"/>
    <w:p w:rsidR="00FE27A0" w:rsidRDefault="00FE27A0" w:rsidP="000B48F2"/>
    <w:p w:rsidR="000B48F2" w:rsidRPr="00D41A6B" w:rsidRDefault="000B48F2" w:rsidP="000B48F2">
      <w:pPr>
        <w:pStyle w:val="AralkYok"/>
        <w:jc w:val="center"/>
        <w:rPr>
          <w:b/>
        </w:rPr>
      </w:pPr>
      <w:r w:rsidRPr="00D41A6B">
        <w:rPr>
          <w:b/>
        </w:rPr>
        <w:lastRenderedPageBreak/>
        <w:t>2024-2025 EĞİTİM ÖĞRETİM YILI MUSTAFAKEMALPAŞA ORTAOKULU</w:t>
      </w:r>
    </w:p>
    <w:p w:rsidR="000B48F2" w:rsidRPr="00D41A6B" w:rsidRDefault="000B48F2" w:rsidP="000B48F2">
      <w:pPr>
        <w:pStyle w:val="AralkYok"/>
        <w:jc w:val="center"/>
        <w:rPr>
          <w:b/>
        </w:rPr>
      </w:pPr>
      <w:r w:rsidRPr="00D41A6B">
        <w:rPr>
          <w:b/>
        </w:rPr>
        <w:t>2.DÖNEM ZÜMRE ÖĞRETMENLER KURULU TOPLANTI TUTANAĞI</w:t>
      </w:r>
    </w:p>
    <w:p w:rsidR="000B48F2" w:rsidRDefault="000B48F2" w:rsidP="000B48F2"/>
    <w:p w:rsidR="000B48F2" w:rsidRPr="00731AE1" w:rsidRDefault="000B48F2" w:rsidP="000B48F2">
      <w:pPr>
        <w:pStyle w:val="AralkYok"/>
      </w:pPr>
      <w:r w:rsidRPr="00731AE1">
        <w:t>Toplantı Tarihi:</w:t>
      </w:r>
      <w:r>
        <w:t xml:space="preserve"> 4 ŞUBAT</w:t>
      </w:r>
    </w:p>
    <w:p w:rsidR="000B48F2" w:rsidRPr="00731AE1" w:rsidRDefault="000B48F2" w:rsidP="000B48F2">
      <w:pPr>
        <w:pStyle w:val="AralkYok"/>
      </w:pPr>
      <w:r w:rsidRPr="00731AE1">
        <w:t>Toplantı Yeri:</w:t>
      </w:r>
      <w:r>
        <w:t xml:space="preserve"> Z KÜTÜPHANE</w:t>
      </w:r>
    </w:p>
    <w:p w:rsidR="000B48F2" w:rsidRPr="00D41A6B" w:rsidRDefault="000B48F2" w:rsidP="000B48F2">
      <w:pPr>
        <w:pStyle w:val="AralkYok"/>
        <w:rPr>
          <w:color w:val="FF0000"/>
        </w:rPr>
      </w:pPr>
      <w:r w:rsidRPr="00731AE1">
        <w:t>Toplantı Saati:</w:t>
      </w:r>
      <w:r>
        <w:t xml:space="preserve"> 18.4</w:t>
      </w:r>
      <w:r w:rsidRPr="00D41A6B">
        <w:t>0</w:t>
      </w:r>
    </w:p>
    <w:p w:rsidR="000B48F2" w:rsidRPr="00F40F2A" w:rsidRDefault="000B48F2" w:rsidP="000B48F2">
      <w:pPr>
        <w:pStyle w:val="AralkYok"/>
        <w:rPr>
          <w:color w:val="FF0000"/>
        </w:rPr>
      </w:pPr>
      <w:r w:rsidRPr="00731AE1">
        <w:t>Toplantıya Katılanlar:</w:t>
      </w:r>
      <w:r>
        <w:rPr>
          <w:color w:val="FF0000"/>
        </w:rPr>
        <w:t xml:space="preserve"> TOPLANTI BAŞKANI OLARAK </w:t>
      </w:r>
      <w:r w:rsidRPr="00F40F2A">
        <w:rPr>
          <w:color w:val="FF0000"/>
          <w:u w:val="single"/>
        </w:rPr>
        <w:t>TOPLANTI BAŞKANI OLARAK</w:t>
      </w:r>
      <w:r>
        <w:rPr>
          <w:u w:val="single"/>
        </w:rPr>
        <w:t xml:space="preserve"> </w:t>
      </w:r>
      <w:r w:rsidRPr="00733F44">
        <w:rPr>
          <w:color w:val="FF0000"/>
          <w:u w:val="single"/>
        </w:rPr>
        <w:t>5 VE 6 LAR MÜDÜR YARDIMCISI YERİNE-ESRA SAVAŞ ŞENGİRGİN’İ, 7 VE 8 LER İSE SEZGİN MERİÇ’İ YAZACAKLAR.</w:t>
      </w:r>
    </w:p>
    <w:p w:rsidR="000B48F2" w:rsidRDefault="000B48F2" w:rsidP="000B48F2"/>
    <w:p w:rsidR="000B48F2" w:rsidRDefault="000B48F2" w:rsidP="000B48F2">
      <w:pPr>
        <w:jc w:val="center"/>
      </w:pPr>
      <w:r w:rsidRPr="00F3790D">
        <w:t>ALINAN KARARLAR</w:t>
      </w:r>
    </w:p>
    <w:p w:rsidR="000B48F2" w:rsidRPr="00F3790D" w:rsidRDefault="000B48F2" w:rsidP="000B48F2">
      <w:r>
        <w:t>1.</w:t>
      </w:r>
    </w:p>
    <w:p w:rsidR="000B48F2" w:rsidRDefault="000B48F2" w:rsidP="000B48F2">
      <w:pPr>
        <w:rPr>
          <w:color w:val="FF0000"/>
        </w:rPr>
      </w:pPr>
    </w:p>
    <w:p w:rsidR="000B48F2" w:rsidRDefault="000B48F2" w:rsidP="000B48F2">
      <w:pPr>
        <w:rPr>
          <w:color w:val="FF0000"/>
        </w:rPr>
      </w:pPr>
    </w:p>
    <w:p w:rsidR="000B48F2" w:rsidRDefault="000B48F2" w:rsidP="000B48F2">
      <w:pPr>
        <w:rPr>
          <w:color w:val="FF0000"/>
        </w:rPr>
      </w:pPr>
      <w:r>
        <w:rPr>
          <w:color w:val="FF0000"/>
        </w:rPr>
        <w:t xml:space="preserve">NOT: HER MADDEDE ALINAN KARARLAR TARANIP TEK </w:t>
      </w:r>
      <w:proofErr w:type="spellStart"/>
      <w:r>
        <w:rPr>
          <w:color w:val="FF0000"/>
        </w:rPr>
        <w:t>TEK</w:t>
      </w:r>
      <w:proofErr w:type="spellEnd"/>
      <w:r>
        <w:rPr>
          <w:color w:val="FF0000"/>
        </w:rPr>
        <w:t xml:space="preserve"> MADDE </w:t>
      </w:r>
      <w:proofErr w:type="spellStart"/>
      <w:r>
        <w:rPr>
          <w:color w:val="FF0000"/>
        </w:rPr>
        <w:t>MADDE</w:t>
      </w:r>
      <w:proofErr w:type="spellEnd"/>
      <w:r>
        <w:rPr>
          <w:color w:val="FF0000"/>
        </w:rPr>
        <w:t xml:space="preserve"> YAZILACAK.</w:t>
      </w:r>
    </w:p>
    <w:p w:rsidR="000B48F2" w:rsidRDefault="000B48F2" w:rsidP="000B48F2">
      <w:pPr>
        <w:pStyle w:val="AralkYok"/>
        <w:jc w:val="center"/>
        <w:rPr>
          <w:b/>
        </w:rPr>
      </w:pPr>
    </w:p>
    <w:p w:rsidR="000B48F2" w:rsidRDefault="000B48F2" w:rsidP="000B48F2"/>
    <w:p w:rsidR="000B48F2" w:rsidRDefault="000B48F2" w:rsidP="000B48F2"/>
    <w:p w:rsidR="008F243A" w:rsidRDefault="008F243A"/>
    <w:sectPr w:rsidR="008F243A" w:rsidSect="008F24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30E67"/>
    <w:multiLevelType w:val="hybridMultilevel"/>
    <w:tmpl w:val="9BD6E2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B48F2"/>
    <w:rsid w:val="000B48F2"/>
    <w:rsid w:val="00343B4E"/>
    <w:rsid w:val="004E1F04"/>
    <w:rsid w:val="008F243A"/>
    <w:rsid w:val="00B546F7"/>
    <w:rsid w:val="00FE27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48F2"/>
    <w:pPr>
      <w:ind w:left="720"/>
      <w:contextualSpacing/>
    </w:pPr>
  </w:style>
  <w:style w:type="paragraph" w:styleId="AralkYok">
    <w:name w:val="No Spacing"/>
    <w:uiPriority w:val="1"/>
    <w:qFormat/>
    <w:rsid w:val="000B48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dc:creator>
  <cp:lastModifiedBy>ESRA</cp:lastModifiedBy>
  <cp:revision>3</cp:revision>
  <dcterms:created xsi:type="dcterms:W3CDTF">2025-02-03T15:54:00Z</dcterms:created>
  <dcterms:modified xsi:type="dcterms:W3CDTF">2025-02-03T16:03:00Z</dcterms:modified>
</cp:coreProperties>
</file>